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76" w:rsidRDefault="00092376" w:rsidP="00D0688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2376" w:rsidRPr="00956AE3" w:rsidRDefault="00092376" w:rsidP="0009237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092376" w:rsidRPr="00956AE3" w:rsidRDefault="00092376" w:rsidP="0009237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администрации городского округа Лотошино</w:t>
      </w:r>
    </w:p>
    <w:p w:rsidR="00092376" w:rsidRPr="008E131B" w:rsidRDefault="00B1014C" w:rsidP="00092376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 xml:space="preserve"> 29.03. </w:t>
      </w:r>
      <w:r w:rsidR="00FB0FB7">
        <w:rPr>
          <w:rFonts w:ascii="Times New Roman" w:hAnsi="Times New Roman" w:cs="Times New Roman"/>
          <w:sz w:val="22"/>
          <w:szCs w:val="22"/>
        </w:rPr>
        <w:t>2024</w:t>
      </w:r>
      <w:r w:rsidR="00943D5E">
        <w:rPr>
          <w:rFonts w:ascii="Times New Roman" w:hAnsi="Times New Roman" w:cs="Times New Roman"/>
          <w:sz w:val="22"/>
          <w:szCs w:val="22"/>
        </w:rPr>
        <w:t xml:space="preserve"> г.  №</w:t>
      </w:r>
      <w:r>
        <w:rPr>
          <w:rFonts w:ascii="Times New Roman" w:hAnsi="Times New Roman" w:cs="Times New Roman"/>
          <w:sz w:val="22"/>
          <w:szCs w:val="22"/>
        </w:rPr>
        <w:t xml:space="preserve"> 426</w:t>
      </w:r>
    </w:p>
    <w:p w:rsidR="00092376" w:rsidRDefault="00092376" w:rsidP="000923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76" w:rsidRDefault="00092376" w:rsidP="0009237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2376" w:rsidRPr="009067D8" w:rsidRDefault="00092376" w:rsidP="000923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8">
        <w:rPr>
          <w:rFonts w:ascii="Times New Roman" w:hAnsi="Times New Roman" w:cs="Times New Roman"/>
          <w:b/>
          <w:sz w:val="28"/>
          <w:szCs w:val="28"/>
        </w:rPr>
        <w:t>Муниципальная программа "Экология и окружающая среда"</w:t>
      </w:r>
      <w:bookmarkStart w:id="0" w:name="P607"/>
      <w:bookmarkStart w:id="1" w:name="_GoBack"/>
      <w:bookmarkEnd w:id="0"/>
      <w:bookmarkEnd w:id="1"/>
    </w:p>
    <w:p w:rsidR="00092376" w:rsidRDefault="00092376" w:rsidP="00D0688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92376" w:rsidRPr="009067D8" w:rsidRDefault="00092376" w:rsidP="0009237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9067D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092376" w:rsidRPr="005F26B8" w:rsidRDefault="00092376" w:rsidP="00092376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554"/>
        <w:gridCol w:w="1418"/>
        <w:gridCol w:w="1417"/>
        <w:gridCol w:w="1559"/>
        <w:gridCol w:w="1418"/>
        <w:gridCol w:w="1431"/>
        <w:gridCol w:w="10"/>
      </w:tblGrid>
      <w:tr w:rsidR="00092376" w:rsidRPr="005F26B8" w:rsidTr="00B737CD">
        <w:trPr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7"/>
          </w:tcPr>
          <w:p w:rsidR="00092376" w:rsidRPr="00F2654A" w:rsidRDefault="00D06881" w:rsidP="00B73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092376" w:rsidRPr="009A4196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092376">
              <w:rPr>
                <w:rFonts w:ascii="Times New Roman" w:hAnsi="Times New Roman"/>
                <w:sz w:val="24"/>
                <w:szCs w:val="24"/>
              </w:rPr>
              <w:t>Лотошино В.А. Попов</w:t>
            </w:r>
          </w:p>
        </w:tc>
      </w:tr>
      <w:tr w:rsidR="00092376" w:rsidRPr="005F26B8" w:rsidTr="00B737CD">
        <w:trPr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07" w:type="dxa"/>
            <w:gridSpan w:val="7"/>
          </w:tcPr>
          <w:p w:rsidR="00092376" w:rsidRPr="00B50370" w:rsidRDefault="00092376" w:rsidP="00B737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Лотошино (сектор сельского хозяйства и экологии)</w:t>
            </w:r>
            <w:r>
              <w:t xml:space="preserve"> </w:t>
            </w:r>
          </w:p>
        </w:tc>
      </w:tr>
      <w:tr w:rsidR="00092376" w:rsidRPr="005F26B8" w:rsidTr="00B737CD">
        <w:trPr>
          <w:trHeight w:val="59"/>
          <w:jc w:val="center"/>
        </w:trPr>
        <w:tc>
          <w:tcPr>
            <w:tcW w:w="5387" w:type="dxa"/>
            <w:vMerge w:val="restart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образование, воспитание и информирование населения</w:t>
            </w:r>
          </w:p>
        </w:tc>
      </w:tr>
      <w:tr w:rsidR="00092376" w:rsidRPr="005F26B8" w:rsidTr="00B737CD">
        <w:trPr>
          <w:trHeight w:val="58"/>
          <w:jc w:val="center"/>
        </w:trPr>
        <w:tc>
          <w:tcPr>
            <w:tcW w:w="5387" w:type="dxa"/>
            <w:vMerge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widowControl w:val="0"/>
              <w:autoSpaceDE w:val="0"/>
              <w:autoSpaceDN w:val="0"/>
              <w:adjustRightInd w:val="0"/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восстановление природной среды на территории городского округа Лотошино</w:t>
            </w:r>
          </w:p>
        </w:tc>
      </w:tr>
      <w:tr w:rsidR="00092376" w:rsidRPr="005F26B8" w:rsidTr="00B737CD">
        <w:trPr>
          <w:trHeight w:val="46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92376" w:rsidRPr="005F26B8" w:rsidTr="00B737CD">
        <w:trPr>
          <w:trHeight w:val="46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1 «Охрана окружающей среды»</w:t>
            </w: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spacing w:before="20"/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лесного хозяйства»</w:t>
            </w:r>
          </w:p>
        </w:tc>
        <w:tc>
          <w:tcPr>
            <w:tcW w:w="8807" w:type="dxa"/>
            <w:gridSpan w:val="7"/>
          </w:tcPr>
          <w:p w:rsidR="00092376" w:rsidRPr="005F26B8" w:rsidRDefault="00092376" w:rsidP="00B737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8807" w:type="dxa"/>
            <w:gridSpan w:val="7"/>
          </w:tcPr>
          <w:p w:rsidR="00092376" w:rsidRPr="00AC1CFD" w:rsidRDefault="00092376" w:rsidP="00B737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092376" w:rsidRPr="005F26B8" w:rsidTr="00B737CD">
        <w:trPr>
          <w:trHeight w:val="723"/>
          <w:jc w:val="center"/>
        </w:trPr>
        <w:tc>
          <w:tcPr>
            <w:tcW w:w="5387" w:type="dxa"/>
            <w:vMerge w:val="restart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8807" w:type="dxa"/>
            <w:gridSpan w:val="7"/>
          </w:tcPr>
          <w:p w:rsidR="00092376" w:rsidRPr="00092376" w:rsidRDefault="00092376" w:rsidP="00B7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Проведение обследований и мониторинга состояния окружающей среды, проведение экологических мероприятий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  <w:vMerge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092376" w:rsidRPr="00092376" w:rsidRDefault="00092376" w:rsidP="00B7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  <w:vMerge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092376" w:rsidRPr="00092376" w:rsidRDefault="00092376" w:rsidP="00B7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Осуществление отдельных полномочий в области лесных отношений,  вовлечение населения в мероприятия по охране леса.</w:t>
            </w:r>
          </w:p>
        </w:tc>
      </w:tr>
      <w:tr w:rsidR="00092376" w:rsidRPr="005F26B8" w:rsidTr="00B737CD">
        <w:trPr>
          <w:trHeight w:val="43"/>
          <w:jc w:val="center"/>
        </w:trPr>
        <w:tc>
          <w:tcPr>
            <w:tcW w:w="5387" w:type="dxa"/>
            <w:vMerge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092376" w:rsidRPr="00092376" w:rsidRDefault="00092376" w:rsidP="00B7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Лотошино</w:t>
            </w:r>
          </w:p>
        </w:tc>
      </w:tr>
      <w:tr w:rsidR="00092376" w:rsidRPr="005F26B8" w:rsidTr="00FB0FB7">
        <w:trPr>
          <w:trHeight w:val="1036"/>
          <w:jc w:val="center"/>
        </w:trPr>
        <w:tc>
          <w:tcPr>
            <w:tcW w:w="5387" w:type="dxa"/>
          </w:tcPr>
          <w:p w:rsidR="00092376" w:rsidRPr="00742B77" w:rsidRDefault="00092376" w:rsidP="00B737C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4" w:type="dxa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41" w:type="dxa"/>
            <w:gridSpan w:val="2"/>
          </w:tcPr>
          <w:p w:rsidR="00092376" w:rsidRPr="00742B77" w:rsidRDefault="00092376" w:rsidP="00B7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092376" w:rsidRPr="005F26B8" w:rsidTr="00B737CD">
        <w:trPr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4" w:type="dxa"/>
          </w:tcPr>
          <w:p w:rsidR="00092376" w:rsidRPr="00742B77" w:rsidRDefault="00BE48EC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2376" w:rsidRPr="00742B77" w:rsidRDefault="00BE48EC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92376" w:rsidRPr="00742B77" w:rsidRDefault="00BE48EC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2376" w:rsidRPr="005F26B8" w:rsidTr="00B737CD">
        <w:trPr>
          <w:gridAfter w:val="1"/>
          <w:wAfter w:w="10" w:type="dxa"/>
          <w:jc w:val="center"/>
        </w:trPr>
        <w:tc>
          <w:tcPr>
            <w:tcW w:w="5387" w:type="dxa"/>
          </w:tcPr>
          <w:p w:rsidR="00092376" w:rsidRPr="005F26B8" w:rsidRDefault="00092376" w:rsidP="00B73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4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9CA" w:rsidRPr="005F26B8" w:rsidTr="00B737CD">
        <w:trPr>
          <w:gridAfter w:val="1"/>
          <w:wAfter w:w="10" w:type="dxa"/>
          <w:jc w:val="center"/>
        </w:trPr>
        <w:tc>
          <w:tcPr>
            <w:tcW w:w="5387" w:type="dxa"/>
          </w:tcPr>
          <w:p w:rsidR="00F259CA" w:rsidRPr="005F26B8" w:rsidRDefault="00F259CA" w:rsidP="00F259C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4" w:type="dxa"/>
          </w:tcPr>
          <w:p w:rsidR="00F259CA" w:rsidRPr="00742B77" w:rsidRDefault="00F259CA" w:rsidP="0007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</w:t>
            </w:r>
            <w:r w:rsidR="0007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F259CA" w:rsidRPr="00742B77" w:rsidRDefault="00F259CA" w:rsidP="00F25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1 053,280</w:t>
            </w:r>
          </w:p>
        </w:tc>
        <w:tc>
          <w:tcPr>
            <w:tcW w:w="1417" w:type="dxa"/>
          </w:tcPr>
          <w:p w:rsidR="00F259CA" w:rsidRPr="00742B77" w:rsidRDefault="00F37B2B" w:rsidP="00F25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13 670,154</w:t>
            </w:r>
          </w:p>
        </w:tc>
        <w:tc>
          <w:tcPr>
            <w:tcW w:w="1559" w:type="dxa"/>
          </w:tcPr>
          <w:p w:rsidR="00F259CA" w:rsidRPr="00742B77" w:rsidRDefault="00F259CA" w:rsidP="00F25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1 429,354</w:t>
            </w:r>
          </w:p>
        </w:tc>
        <w:tc>
          <w:tcPr>
            <w:tcW w:w="1418" w:type="dxa"/>
          </w:tcPr>
          <w:p w:rsidR="00F259CA" w:rsidRDefault="00F259CA" w:rsidP="00F259CA">
            <w:pPr>
              <w:jc w:val="center"/>
            </w:pPr>
            <w:r w:rsidRPr="00CA383D">
              <w:t>1 429,354</w:t>
            </w:r>
          </w:p>
        </w:tc>
        <w:tc>
          <w:tcPr>
            <w:tcW w:w="1431" w:type="dxa"/>
          </w:tcPr>
          <w:p w:rsidR="00F259CA" w:rsidRDefault="00F259CA" w:rsidP="00F259CA">
            <w:pPr>
              <w:jc w:val="center"/>
            </w:pPr>
            <w:r w:rsidRPr="00CA383D">
              <w:t>1 429,354</w:t>
            </w:r>
          </w:p>
        </w:tc>
      </w:tr>
      <w:tr w:rsidR="00092376" w:rsidRPr="005F26B8" w:rsidTr="00B737CD">
        <w:trPr>
          <w:gridAfter w:val="1"/>
          <w:wAfter w:w="10" w:type="dxa"/>
          <w:jc w:val="center"/>
        </w:trPr>
        <w:tc>
          <w:tcPr>
            <w:tcW w:w="5387" w:type="dxa"/>
          </w:tcPr>
          <w:p w:rsidR="00092376" w:rsidRPr="00742B77" w:rsidRDefault="00092376" w:rsidP="00B737CD">
            <w:pPr>
              <w:pStyle w:val="a6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4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</w:tcPr>
          <w:p w:rsidR="00092376" w:rsidRPr="00742B77" w:rsidRDefault="00092376" w:rsidP="00B7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9CA" w:rsidRPr="005F26B8" w:rsidTr="00B737CD">
        <w:trPr>
          <w:gridAfter w:val="1"/>
          <w:wAfter w:w="10" w:type="dxa"/>
          <w:jc w:val="center"/>
        </w:trPr>
        <w:tc>
          <w:tcPr>
            <w:tcW w:w="5387" w:type="dxa"/>
          </w:tcPr>
          <w:p w:rsidR="00F259CA" w:rsidRPr="00742B77" w:rsidRDefault="00F259CA" w:rsidP="00F259CA">
            <w:pPr>
              <w:pStyle w:val="a6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4" w:type="dxa"/>
          </w:tcPr>
          <w:p w:rsidR="00F259CA" w:rsidRPr="00F259CA" w:rsidRDefault="00072E74" w:rsidP="00F25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19 011,496</w:t>
            </w:r>
          </w:p>
        </w:tc>
        <w:tc>
          <w:tcPr>
            <w:tcW w:w="1418" w:type="dxa"/>
          </w:tcPr>
          <w:p w:rsidR="00F259CA" w:rsidRPr="00F259CA" w:rsidRDefault="00F259CA" w:rsidP="00F259CA">
            <w:pPr>
              <w:jc w:val="center"/>
              <w:rPr>
                <w:rFonts w:ascii="Times New Roman" w:hAnsi="Times New Roman" w:cs="Times New Roman"/>
              </w:rPr>
            </w:pPr>
            <w:r w:rsidRPr="00F259CA">
              <w:rPr>
                <w:rFonts w:ascii="Times New Roman" w:hAnsi="Times New Roman" w:cs="Times New Roman"/>
              </w:rPr>
              <w:t>1 053,280</w:t>
            </w:r>
          </w:p>
        </w:tc>
        <w:tc>
          <w:tcPr>
            <w:tcW w:w="1417" w:type="dxa"/>
          </w:tcPr>
          <w:p w:rsidR="00F259CA" w:rsidRPr="00F259CA" w:rsidRDefault="00F259CA" w:rsidP="00F37B2B">
            <w:pPr>
              <w:jc w:val="center"/>
              <w:rPr>
                <w:rFonts w:ascii="Times New Roman" w:hAnsi="Times New Roman" w:cs="Times New Roman"/>
              </w:rPr>
            </w:pPr>
            <w:r w:rsidRPr="00F259CA">
              <w:rPr>
                <w:rFonts w:ascii="Times New Roman" w:hAnsi="Times New Roman" w:cs="Times New Roman"/>
              </w:rPr>
              <w:t>13</w:t>
            </w:r>
            <w:r w:rsidR="00F37B2B">
              <w:rPr>
                <w:rFonts w:ascii="Times New Roman" w:hAnsi="Times New Roman" w:cs="Times New Roman"/>
              </w:rPr>
              <w:t> </w:t>
            </w:r>
            <w:r w:rsidRPr="00F259CA">
              <w:rPr>
                <w:rFonts w:ascii="Times New Roman" w:hAnsi="Times New Roman" w:cs="Times New Roman"/>
              </w:rPr>
              <w:t>6</w:t>
            </w:r>
            <w:r w:rsidR="00F37B2B">
              <w:rPr>
                <w:rFonts w:ascii="Times New Roman" w:hAnsi="Times New Roman" w:cs="Times New Roman"/>
              </w:rPr>
              <w:t>70,154</w:t>
            </w:r>
          </w:p>
        </w:tc>
        <w:tc>
          <w:tcPr>
            <w:tcW w:w="1559" w:type="dxa"/>
          </w:tcPr>
          <w:p w:rsidR="00F259CA" w:rsidRPr="00F259CA" w:rsidRDefault="00F259CA" w:rsidP="00F259CA">
            <w:pPr>
              <w:jc w:val="center"/>
              <w:rPr>
                <w:rFonts w:ascii="Times New Roman" w:hAnsi="Times New Roman" w:cs="Times New Roman"/>
              </w:rPr>
            </w:pPr>
            <w:r w:rsidRPr="00F259CA">
              <w:rPr>
                <w:rFonts w:ascii="Times New Roman" w:hAnsi="Times New Roman" w:cs="Times New Roman"/>
              </w:rPr>
              <w:t>1 429,354</w:t>
            </w:r>
          </w:p>
        </w:tc>
        <w:tc>
          <w:tcPr>
            <w:tcW w:w="1418" w:type="dxa"/>
          </w:tcPr>
          <w:p w:rsidR="00F259CA" w:rsidRPr="00F259CA" w:rsidRDefault="00F259CA" w:rsidP="00F259CA">
            <w:pPr>
              <w:jc w:val="center"/>
              <w:rPr>
                <w:rFonts w:ascii="Times New Roman" w:hAnsi="Times New Roman" w:cs="Times New Roman"/>
              </w:rPr>
            </w:pPr>
            <w:r w:rsidRPr="00F259CA">
              <w:rPr>
                <w:rFonts w:ascii="Times New Roman" w:hAnsi="Times New Roman" w:cs="Times New Roman"/>
              </w:rPr>
              <w:t>1 429,354</w:t>
            </w:r>
          </w:p>
        </w:tc>
        <w:tc>
          <w:tcPr>
            <w:tcW w:w="1431" w:type="dxa"/>
          </w:tcPr>
          <w:p w:rsidR="00F259CA" w:rsidRPr="00F259CA" w:rsidRDefault="00F259CA" w:rsidP="00F259CA">
            <w:pPr>
              <w:jc w:val="center"/>
              <w:rPr>
                <w:rFonts w:ascii="Times New Roman" w:hAnsi="Times New Roman" w:cs="Times New Roman"/>
              </w:rPr>
            </w:pPr>
            <w:r w:rsidRPr="00F259CA">
              <w:rPr>
                <w:rFonts w:ascii="Times New Roman" w:hAnsi="Times New Roman" w:cs="Times New Roman"/>
              </w:rPr>
              <w:t>1 429,354</w:t>
            </w:r>
          </w:p>
        </w:tc>
      </w:tr>
    </w:tbl>
    <w:p w:rsidR="00576B0A" w:rsidRPr="00576B0A" w:rsidRDefault="00576B0A" w:rsidP="00576B0A">
      <w:pPr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6B0A">
        <w:rPr>
          <w:rFonts w:ascii="Times New Roman" w:hAnsi="Times New Roman" w:cs="Times New Roman"/>
          <w:sz w:val="24"/>
          <w:szCs w:val="24"/>
        </w:rPr>
        <w:tab/>
      </w:r>
      <w:r w:rsidRPr="00576B0A">
        <w:rPr>
          <w:rFonts w:ascii="Times New Roman" w:hAnsi="Times New Roman" w:cs="Times New Roman"/>
          <w:sz w:val="24"/>
          <w:szCs w:val="24"/>
        </w:rPr>
        <w:tab/>
      </w:r>
      <w:r w:rsidRPr="00576B0A">
        <w:rPr>
          <w:rFonts w:ascii="Times New Roman" w:hAnsi="Times New Roman" w:cs="Times New Roman"/>
          <w:sz w:val="24"/>
          <w:szCs w:val="24"/>
        </w:rPr>
        <w:tab/>
      </w:r>
      <w:r w:rsidRPr="00576B0A">
        <w:rPr>
          <w:rFonts w:ascii="Times New Roman" w:hAnsi="Times New Roman" w:cs="Times New Roman"/>
          <w:sz w:val="24"/>
          <w:szCs w:val="24"/>
        </w:rPr>
        <w:tab/>
      </w:r>
      <w:r w:rsidRPr="00576B0A">
        <w:rPr>
          <w:rFonts w:ascii="Times New Roman" w:hAnsi="Times New Roman" w:cs="Times New Roman"/>
          <w:sz w:val="24"/>
          <w:szCs w:val="24"/>
        </w:rPr>
        <w:tab/>
      </w:r>
    </w:p>
    <w:p w:rsidR="00994354" w:rsidRDefault="00994354" w:rsidP="00576B0A">
      <w:pPr>
        <w:rPr>
          <w:rFonts w:ascii="Times New Roman" w:hAnsi="Times New Roman" w:cs="Times New Roman"/>
          <w:sz w:val="24"/>
          <w:szCs w:val="24"/>
        </w:rPr>
      </w:pPr>
    </w:p>
    <w:p w:rsidR="00576B0A" w:rsidRPr="005E7F95" w:rsidRDefault="00576B0A" w:rsidP="005E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9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E7F95">
        <w:rPr>
          <w:rFonts w:ascii="Times New Roman" w:hAnsi="Times New Roman" w:cs="Times New Roman"/>
          <w:b/>
          <w:sz w:val="24"/>
          <w:szCs w:val="24"/>
        </w:rPr>
        <w:tab/>
        <w:t>Краткая характеристика сферы реализации муниципальной программы</w:t>
      </w:r>
    </w:p>
    <w:p w:rsidR="00994354" w:rsidRDefault="00576B0A" w:rsidP="009943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>Состояние окружающей среды - одна из наиболее острых социально-экономических проблем, прямо или косвенно затрагиваю</w:t>
      </w:r>
      <w:r w:rsidR="00994354">
        <w:rPr>
          <w:rFonts w:ascii="Times New Roman" w:hAnsi="Times New Roman" w:cs="Times New Roman"/>
          <w:sz w:val="24"/>
          <w:szCs w:val="24"/>
        </w:rPr>
        <w:t xml:space="preserve">щих интересы каждого человека. </w:t>
      </w:r>
    </w:p>
    <w:p w:rsidR="00576B0A" w:rsidRPr="00576B0A" w:rsidRDefault="00576B0A" w:rsidP="009943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 xml:space="preserve">Немаловажной составляющей экологического благополучия в регионе является наличие большого количества водных объектов.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зон водных объектов, расположенных на территории городского округа Лотошино, подготовить основания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бюджета. </w:t>
      </w:r>
    </w:p>
    <w:p w:rsidR="00576B0A" w:rsidRPr="00576B0A" w:rsidRDefault="00576B0A" w:rsidP="00994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ab/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 - сообщества в решении вопросов, связанных с охраной окружающей среды и обеспечением экологической безопасности.</w:t>
      </w:r>
    </w:p>
    <w:p w:rsidR="00576B0A" w:rsidRPr="00576B0A" w:rsidRDefault="00576B0A" w:rsidP="00994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ab/>
        <w:t>На состояние природных объектов и безопасность населения влияет состояние гидротехнических сооружений. В ходе реализации муниципальной программы планируется проведение капитального ремонта наиболее опасных ГТС.</w:t>
      </w:r>
    </w:p>
    <w:p w:rsidR="00576B0A" w:rsidRPr="00576B0A" w:rsidRDefault="00576B0A" w:rsidP="00994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ab/>
        <w:t xml:space="preserve">С точки зрения качества окружающей среды городской округ Лотошино по многим показателям достаточно благополучный, где еще на столь урбанизированной и промышленно развитой территории удается поддерживать лесистость на уровне более 40 процентов. Общая площадь лесов городского округа Лотошино составляет 41,5 тыс. га. Все леса городского округа Лотошино отнесены к лесам 1 группы и выполняют в основном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– гигиенические и рекреационные цели, а также они находятся в водоразделе рек Волга и Москва, выполняя важную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функцию. Около 50% лесов исключены из расчета пользования. 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 В рамках муниципальной программы планируется выявление и ликвидация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 xml:space="preserve"> пожаров.</w:t>
      </w:r>
    </w:p>
    <w:p w:rsidR="00576B0A" w:rsidRPr="00576B0A" w:rsidRDefault="00576B0A" w:rsidP="009943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lastRenderedPageBreak/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576B0A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Pr="00576B0A">
        <w:rPr>
          <w:rFonts w:ascii="Times New Roman" w:hAnsi="Times New Roman" w:cs="Times New Roman"/>
          <w:sz w:val="24"/>
          <w:szCs w:val="24"/>
        </w:rPr>
        <w:t>, что требует ежегодного их выявления и ликвидации.</w:t>
      </w:r>
    </w:p>
    <w:p w:rsidR="000D5697" w:rsidRPr="005E7F95" w:rsidRDefault="00576B0A" w:rsidP="005E7F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B0A">
        <w:rPr>
          <w:rFonts w:ascii="Times New Roman" w:hAnsi="Times New Roman" w:cs="Times New Roman"/>
          <w:sz w:val="24"/>
          <w:szCs w:val="24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</w:t>
      </w:r>
      <w:r w:rsidR="005E7F95">
        <w:rPr>
          <w:rFonts w:ascii="Times New Roman" w:hAnsi="Times New Roman" w:cs="Times New Roman"/>
          <w:sz w:val="24"/>
          <w:szCs w:val="24"/>
        </w:rPr>
        <w:t>га Лотошино Московской области.</w:t>
      </w:r>
    </w:p>
    <w:p w:rsidR="002F192A" w:rsidRPr="00576B0A" w:rsidRDefault="00576B0A" w:rsidP="00576B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76B0A">
        <w:rPr>
          <w:rFonts w:ascii="Times New Roman" w:eastAsia="Calibri" w:hAnsi="Times New Roman" w:cs="Times New Roman"/>
          <w:b/>
          <w:sz w:val="24"/>
          <w:szCs w:val="24"/>
        </w:rPr>
        <w:tab/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550"/>
        <w:gridCol w:w="73"/>
        <w:gridCol w:w="2645"/>
        <w:gridCol w:w="1276"/>
        <w:gridCol w:w="1836"/>
        <w:gridCol w:w="708"/>
        <w:gridCol w:w="708"/>
        <w:gridCol w:w="708"/>
        <w:gridCol w:w="708"/>
        <w:gridCol w:w="716"/>
        <w:gridCol w:w="1755"/>
      </w:tblGrid>
      <w:tr w:rsidR="002F192A" w:rsidRPr="003D30CD" w:rsidTr="00A24802">
        <w:trPr>
          <w:trHeight w:val="20"/>
        </w:trPr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9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93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1223" w:type="pct"/>
            <w:gridSpan w:val="5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F192A" w:rsidRPr="003D30CD" w:rsidTr="00A24802">
        <w:trPr>
          <w:trHeight w:val="408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60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A24802">
        <w:trPr>
          <w:trHeight w:val="408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DA4CC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t xml:space="preserve"> </w:t>
            </w:r>
            <w:r w:rsidRPr="00DA4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 Экологическое образование, воспитание и информирование населения</w:t>
            </w:r>
          </w:p>
        </w:tc>
      </w:tr>
      <w:tr w:rsidR="002F192A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014BB6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2F192A" w:rsidRPr="003D30CD" w:rsidRDefault="002F192A" w:rsidP="0070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1.01.03</w:t>
            </w:r>
          </w:p>
        </w:tc>
      </w:tr>
      <w:tr w:rsidR="002F192A" w:rsidRPr="003D30CD" w:rsidTr="00A24802">
        <w:trPr>
          <w:trHeight w:val="230"/>
        </w:trPr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79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93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014BB6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014BB6" w:rsidP="005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576B0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:rsidR="00FE160B" w:rsidRDefault="00FE160B" w:rsidP="0070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1.01.03; </w:t>
            </w:r>
          </w:p>
          <w:p w:rsidR="002F192A" w:rsidRPr="003D30CD" w:rsidRDefault="002F192A" w:rsidP="0062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1.03.01</w:t>
            </w:r>
          </w:p>
        </w:tc>
      </w:tr>
      <w:tr w:rsidR="002F192A" w:rsidRPr="003D30CD" w:rsidTr="00F37C80">
        <w:trPr>
          <w:trHeight w:val="1793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DA4CC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DA4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Сохранение и восстановление природной среды на территории городского округа Лотошино</w:t>
            </w:r>
          </w:p>
        </w:tc>
      </w:tr>
      <w:tr w:rsidR="002F192A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014BB6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542378" w:rsidRDefault="00400C23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2 01. 05</w:t>
            </w:r>
          </w:p>
          <w:p w:rsidR="002F192A" w:rsidRPr="003D30CD" w:rsidRDefault="002F192A" w:rsidP="0040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192A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4D72E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014BB6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2F192A" w:rsidRPr="003D30CD" w:rsidRDefault="002F192A" w:rsidP="004D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4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3.01</w:t>
            </w:r>
          </w:p>
        </w:tc>
      </w:tr>
      <w:tr w:rsidR="002F192A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4D72E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014BB6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5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5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4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:rsidR="002F192A" w:rsidRPr="003D30CD" w:rsidRDefault="002F192A" w:rsidP="004D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4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</w:tr>
      <w:tr w:rsidR="0047015D" w:rsidRPr="003D30CD" w:rsidTr="00A24802">
        <w:trPr>
          <w:trHeight w:val="20"/>
        </w:trPr>
        <w:tc>
          <w:tcPr>
            <w:tcW w:w="283" w:type="pct"/>
            <w:shd w:val="clear" w:color="000000" w:fill="FFFFFF"/>
            <w:vAlign w:val="center"/>
          </w:tcPr>
          <w:p w:rsidR="0047015D" w:rsidRPr="003D30CD" w:rsidRDefault="00400C23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</w:tcPr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ликвидированных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несанкционированных свалок в границах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47015D" w:rsidRPr="003D30CD" w:rsidRDefault="00214011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40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8A6870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8A687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8A687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8A687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:rsidR="0047015D" w:rsidRPr="003D30CD" w:rsidRDefault="008A6870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5" w:type="pct"/>
            <w:shd w:val="clear" w:color="000000" w:fill="FFFFFF"/>
            <w:vAlign w:val="center"/>
          </w:tcPr>
          <w:p w:rsidR="0047015D" w:rsidRPr="003D30CD" w:rsidRDefault="00D225BF" w:rsidP="002140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2140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1.0</w:t>
            </w:r>
            <w:r w:rsidR="002140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4B31BA" w:rsidRDefault="004B31BA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1BA" w:rsidRDefault="004B31BA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1BA" w:rsidRDefault="004B31BA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1BA" w:rsidRDefault="004B31BA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59" w:rsidRDefault="004E4759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59" w:rsidRDefault="004E4759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759" w:rsidRDefault="004E4759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1BA" w:rsidRDefault="004B31BA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D0" w:rsidRDefault="004D27D0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D0" w:rsidRDefault="004D27D0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D0" w:rsidRDefault="004D27D0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D0" w:rsidRDefault="004D27D0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92A" w:rsidRDefault="006E04E3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3D0738" w:rsidRPr="00B55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92A" w:rsidRPr="00B55D6F">
        <w:rPr>
          <w:rFonts w:ascii="Times New Roman" w:eastAsia="Calibri" w:hAnsi="Times New Roman" w:cs="Times New Roman"/>
          <w:b/>
          <w:sz w:val="24"/>
          <w:szCs w:val="24"/>
        </w:rPr>
        <w:t>Методика расчета значений целевых показателей</w:t>
      </w:r>
    </w:p>
    <w:p w:rsidR="007D443D" w:rsidRPr="00B55D6F" w:rsidRDefault="007D443D" w:rsidP="00B55D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976"/>
        <w:gridCol w:w="1346"/>
        <w:gridCol w:w="4737"/>
        <w:gridCol w:w="2100"/>
        <w:gridCol w:w="1941"/>
      </w:tblGrid>
      <w:tr w:rsidR="00C735A2" w:rsidRPr="003D30CD" w:rsidTr="008C51E0">
        <w:trPr>
          <w:trHeight w:val="470"/>
        </w:trPr>
        <w:tc>
          <w:tcPr>
            <w:tcW w:w="484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6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Cnas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Ch+Cэ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Где ,                                                                       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участников, выставок, семинаров;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Cэ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-количество участников экологических мероприятий 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6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по формуле:                                                                                             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 /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общ) х 100, где:                       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 - количество гидротехнических сооружений приведенных в безопасное техническое состояние и поддерживаемых в безаварийном режиме работы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Vгтс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 - количество гидротехнических сооружений с неудовлетворительным и опасным уровнем безопасности и находящиеся на содержании 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15числа года, следующего за отчетным</w:t>
            </w:r>
          </w:p>
        </w:tc>
      </w:tr>
      <w:tr w:rsidR="00D225BF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нарастающим итогом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HMO= ∑_(p=2024)^p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^(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=12) ∑_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t^T▒Hnp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, где: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HMO- численность населения Московской области, постоянно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 с 1 января 2024 года на конец отчетного года P, тыс. чел.;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Нnp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численность постоянно проживающего населения Московской области на t-ой территории,  постоянно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 конец ip-месяца p-года, тыс. чел.;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 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 - год, p = 2027;   t - порядковый номер территории, подверженной негативному воздействию вод, t = 1, ..., T, где T - количество t территорий в муниципальных образованиях Московской области на конец ip-месяца.                 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6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  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Nобщ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Nно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</w:t>
            </w:r>
            <w:r w:rsidR="00C735A2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ликвидированных отходов, куб.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Nобщ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</w:tr>
      <w:tr w:rsidR="002F192A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6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225BF" w:rsidRPr="003D30CD" w:rsidTr="008C51E0">
        <w:trPr>
          <w:trHeight w:val="20"/>
        </w:trPr>
        <w:tc>
          <w:tcPr>
            <w:tcW w:w="484" w:type="pct"/>
            <w:shd w:val="clear" w:color="auto" w:fill="auto"/>
            <w:vAlign w:val="center"/>
          </w:tcPr>
          <w:p w:rsidR="00D225BF" w:rsidRPr="003D30CD" w:rsidRDefault="0036005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ежегодного показателя за отчетный период осуществляется нарастающим итогом по следующей формуле: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OMO= O_{2024}+\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_{p=2024}^{p}\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_{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}^{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=12}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O_j</w:t>
            </w:r>
            <w:proofErr w:type="spellEnd"/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OMO –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нарастающим итогом с начала 2024 года на конец отчетного года P,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O_{2024}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1 января 2024 года, шт.; 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O_j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конец ip-месяца p-года,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порядковый номер месяца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p-года,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1,…12;   p - год, p = 2024.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 по объектам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EF613E" w:rsidRDefault="00EF613E" w:rsidP="00EF613E">
      <w:pPr>
        <w:rPr>
          <w:rFonts w:ascii="Times New Roman" w:hAnsi="Times New Roman" w:cs="Times New Roman"/>
          <w:b/>
          <w:sz w:val="24"/>
          <w:szCs w:val="24"/>
        </w:rPr>
      </w:pPr>
    </w:p>
    <w:p w:rsidR="002F192A" w:rsidRDefault="006E04E3" w:rsidP="00B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6F">
        <w:rPr>
          <w:rFonts w:ascii="Times New Roman" w:hAnsi="Times New Roman" w:cs="Times New Roman"/>
          <w:b/>
          <w:sz w:val="24"/>
          <w:szCs w:val="24"/>
        </w:rPr>
        <w:t>5.</w:t>
      </w:r>
      <w:r w:rsidR="003D0738" w:rsidRPr="00B55D6F">
        <w:rPr>
          <w:rFonts w:ascii="Times New Roman" w:hAnsi="Times New Roman" w:cs="Times New Roman"/>
          <w:b/>
          <w:sz w:val="24"/>
          <w:szCs w:val="24"/>
        </w:rPr>
        <w:t xml:space="preserve"> Методика значения результатов выполнения мероприятий</w:t>
      </w:r>
    </w:p>
    <w:p w:rsidR="00A2787C" w:rsidRPr="00B55D6F" w:rsidRDefault="00A2787C" w:rsidP="00B55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534"/>
        <w:gridCol w:w="2402"/>
        <w:gridCol w:w="1307"/>
        <w:gridCol w:w="3425"/>
      </w:tblGrid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экологические мероприятия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6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обследования</w:t>
            </w:r>
            <w:r w:rsidR="00360058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выполнены работы (услуги)  по содержанию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гидротехнических сооружений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прудов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 Организация межведомственных мероприятий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межведомственные мероприятия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мероприятий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пожаров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акции по посадке леса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акций по посадке леса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3D0738" w:rsidRPr="003D30CD" w:rsidTr="000047FD">
        <w:trPr>
          <w:trHeight w:val="20"/>
        </w:trPr>
        <w:tc>
          <w:tcPr>
            <w:tcW w:w="231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80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Ликвидация несанкционированных свалок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Ликвидированы несанкционированные свалки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BF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по ликвидации </w:t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несанкционированных свалок</w:t>
            </w:r>
          </w:p>
        </w:tc>
      </w:tr>
    </w:tbl>
    <w:p w:rsidR="007D634C" w:rsidRDefault="007D634C" w:rsidP="005E7F95">
      <w:pPr>
        <w:rPr>
          <w:rFonts w:ascii="Times New Roman" w:hAnsi="Times New Roman" w:cs="Times New Roman"/>
          <w:b/>
          <w:sz w:val="24"/>
          <w:szCs w:val="24"/>
        </w:rPr>
      </w:pPr>
    </w:p>
    <w:p w:rsidR="003D0738" w:rsidRDefault="006E04E3" w:rsidP="005E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E8">
        <w:rPr>
          <w:rFonts w:ascii="Times New Roman" w:hAnsi="Times New Roman" w:cs="Times New Roman"/>
          <w:b/>
          <w:sz w:val="24"/>
          <w:szCs w:val="24"/>
        </w:rPr>
        <w:t>6.</w:t>
      </w:r>
      <w:r w:rsidR="003D0738" w:rsidRPr="00612EE8">
        <w:rPr>
          <w:rFonts w:ascii="Times New Roman" w:hAnsi="Times New Roman" w:cs="Times New Roman"/>
          <w:b/>
          <w:sz w:val="24"/>
          <w:szCs w:val="24"/>
        </w:rPr>
        <w:t xml:space="preserve"> Подпрогра</w:t>
      </w:r>
      <w:r w:rsidR="005E7F95">
        <w:rPr>
          <w:rFonts w:ascii="Times New Roman" w:hAnsi="Times New Roman" w:cs="Times New Roman"/>
          <w:b/>
          <w:sz w:val="24"/>
          <w:szCs w:val="24"/>
        </w:rPr>
        <w:t>мма 1 «Охрана окружающей среды»</w:t>
      </w:r>
    </w:p>
    <w:p w:rsidR="005E7F95" w:rsidRPr="005E7F95" w:rsidRDefault="005E7F95" w:rsidP="005E7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19"/>
        <w:gridCol w:w="1103"/>
        <w:gridCol w:w="1381"/>
        <w:gridCol w:w="853"/>
        <w:gridCol w:w="804"/>
        <w:gridCol w:w="628"/>
        <w:gridCol w:w="742"/>
        <w:gridCol w:w="955"/>
        <w:gridCol w:w="794"/>
        <w:gridCol w:w="794"/>
        <w:gridCol w:w="804"/>
        <w:gridCol w:w="804"/>
        <w:gridCol w:w="804"/>
        <w:gridCol w:w="2186"/>
      </w:tblGrid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Проведение обследований состояния окружающей среды</w:t>
            </w:r>
          </w:p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8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72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50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E21D9C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472CBB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72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72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72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3D0738" w:rsidRPr="003D30CD" w:rsidRDefault="00BE7ECF" w:rsidP="00BE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</w:t>
            </w:r>
            <w:r w:rsidRPr="00F0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F00CE1" w:rsidRPr="00F00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ектор сельского хозяйства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экологии)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6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6FD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наблюдения за состоянием и загрязнением окружающей среды,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46FD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6FD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5B46FD" w:rsidRPr="003D30CD" w:rsidRDefault="00B001F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21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53C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92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B46FD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46FD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46FD" w:rsidRPr="003D30CD" w:rsidRDefault="00B35969" w:rsidP="00B3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pct"/>
            <w:vMerge/>
            <w:shd w:val="clear" w:color="auto" w:fill="auto"/>
            <w:hideMark/>
          </w:tcPr>
          <w:p w:rsidR="005B46FD" w:rsidRPr="003D30CD" w:rsidRDefault="005B46F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237,280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37,280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  <w:p w:rsidR="00A16D7C" w:rsidRPr="003D30CD" w:rsidRDefault="00A16D7C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237,280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21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21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2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502985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B35969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C1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pct"/>
            <w:gridSpan w:val="5"/>
            <w:shd w:val="clear" w:color="auto" w:fill="auto"/>
            <w:noWrap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01F6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B001F6" w:rsidRPr="003D30CD" w:rsidRDefault="00B001F6" w:rsidP="00B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B001F6" w:rsidRPr="003D30CD" w:rsidRDefault="00B001F6" w:rsidP="00B0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237,280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37,280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01F6" w:rsidRPr="003D30CD" w:rsidRDefault="00B001F6" w:rsidP="00B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B001F6" w:rsidRPr="003D30CD" w:rsidRDefault="00BE7ECF" w:rsidP="00BE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ектор сельского хозяйства и экологии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администрации)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 w:rsidRP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237,280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 w:rsidRP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37,280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8475C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D92DC1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D92DC1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3D0738" w:rsidRPr="003D30CD" w:rsidRDefault="00D92DC1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92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D92DC1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D92DC1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3D0738" w:rsidRPr="003D30CD" w:rsidRDefault="00A16D7C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экологические мероприятия,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E21D9C">
        <w:trPr>
          <w:trHeight w:val="451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0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0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94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3D0738" w:rsidRPr="003D30CD" w:rsidRDefault="0039428B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3D0738" w:rsidRPr="003D30CD" w:rsidRDefault="00B35969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35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2647" w:rsidRPr="003D30CD" w:rsidTr="00E62647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8" w:type="pct"/>
            <w:shd w:val="clear" w:color="auto" w:fill="auto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647,280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47,280</w:t>
            </w:r>
          </w:p>
        </w:tc>
        <w:tc>
          <w:tcPr>
            <w:tcW w:w="1352" w:type="pct"/>
            <w:gridSpan w:val="5"/>
            <w:shd w:val="clear" w:color="auto" w:fill="auto"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62647" w:rsidRPr="003D30CD" w:rsidTr="00E62647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E62647" w:rsidRPr="003D30CD" w:rsidRDefault="00E62647" w:rsidP="00E6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E62647" w:rsidRPr="003D30CD" w:rsidRDefault="00E62647" w:rsidP="00E6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E62647" w:rsidRPr="003D30CD" w:rsidRDefault="00E62647" w:rsidP="00E6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8475C6" w:rsidRDefault="008475C6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2647" w:rsidRPr="003D30CD" w:rsidRDefault="005051FA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647,280</w:t>
            </w:r>
            <w:r w:rsidR="00E62647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2647" w:rsidRPr="003D30CD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47,280</w:t>
            </w:r>
          </w:p>
        </w:tc>
        <w:tc>
          <w:tcPr>
            <w:tcW w:w="1352" w:type="pct"/>
            <w:gridSpan w:val="5"/>
            <w:shd w:val="clear" w:color="auto" w:fill="auto"/>
          </w:tcPr>
          <w:p w:rsid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62647" w:rsidRPr="003D30CD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62647" w:rsidRP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2647" w:rsidRP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62647" w:rsidRPr="00E62647" w:rsidRDefault="00E62647" w:rsidP="00E6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E62647" w:rsidRPr="003D30CD" w:rsidRDefault="00E62647" w:rsidP="00E6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2647" w:rsidRPr="003D30CD" w:rsidTr="00E62647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E62647" w:rsidRPr="003D30CD" w:rsidRDefault="005051F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62647" w:rsidRPr="003D30CD" w:rsidRDefault="00E6264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E62647" w:rsidRPr="003D30CD" w:rsidRDefault="00E62647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0738" w:rsidRPr="003D30CD" w:rsidRDefault="003D0738" w:rsidP="002F192A">
      <w:pPr>
        <w:rPr>
          <w:rFonts w:ascii="Times New Roman" w:hAnsi="Times New Roman" w:cs="Times New Roman"/>
          <w:sz w:val="24"/>
          <w:szCs w:val="24"/>
        </w:rPr>
      </w:pPr>
    </w:p>
    <w:p w:rsidR="0070183C" w:rsidRDefault="0070183C" w:rsidP="00A16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3C" w:rsidRDefault="0070183C" w:rsidP="00A16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02" w:rsidRDefault="006B2302" w:rsidP="00A16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02" w:rsidRDefault="006B2302" w:rsidP="00A16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02" w:rsidRDefault="006B2302" w:rsidP="00A16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8" w:rsidRPr="006B2302" w:rsidRDefault="006E04E3" w:rsidP="006B2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7C">
        <w:rPr>
          <w:rFonts w:ascii="Times New Roman" w:hAnsi="Times New Roman" w:cs="Times New Roman"/>
          <w:b/>
          <w:sz w:val="24"/>
          <w:szCs w:val="24"/>
        </w:rPr>
        <w:t>7.</w:t>
      </w:r>
      <w:r w:rsidR="003D0738" w:rsidRPr="00A16D7C">
        <w:rPr>
          <w:rFonts w:ascii="Times New Roman" w:hAnsi="Times New Roman" w:cs="Times New Roman"/>
          <w:b/>
          <w:sz w:val="24"/>
          <w:szCs w:val="24"/>
        </w:rPr>
        <w:t xml:space="preserve"> Подпрограмма 2«Развитие водохозяйственного комплекса»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76"/>
        <w:gridCol w:w="1082"/>
        <w:gridCol w:w="1331"/>
        <w:gridCol w:w="835"/>
        <w:gridCol w:w="789"/>
        <w:gridCol w:w="702"/>
        <w:gridCol w:w="87"/>
        <w:gridCol w:w="885"/>
        <w:gridCol w:w="763"/>
        <w:gridCol w:w="73"/>
        <w:gridCol w:w="946"/>
        <w:gridCol w:w="29"/>
        <w:gridCol w:w="772"/>
        <w:gridCol w:w="789"/>
        <w:gridCol w:w="789"/>
        <w:gridCol w:w="789"/>
        <w:gridCol w:w="1943"/>
      </w:tblGrid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4" w:type="pct"/>
            <w:gridSpan w:val="12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67" w:type="pct"/>
            <w:gridSpan w:val="8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65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</w:tcPr>
          <w:p w:rsidR="003D0738" w:rsidRPr="003D30CD" w:rsidRDefault="00881656" w:rsidP="0088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12 546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116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1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88165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12,546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5051F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5051F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5051F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5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83159B" w:rsidRPr="0083159B" w:rsidRDefault="00BE7ECF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ектор гражданской защиты и территориа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льной безопасности)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D0738" w:rsidRPr="003D30CD" w:rsidRDefault="0083159B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«Благоустройство» городского округа Лотошино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8475C6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="0036005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94" w:type="pct"/>
            <w:gridSpan w:val="6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3D0738" w:rsidRPr="003D30CD" w:rsidRDefault="003D0738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263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3835B0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B001F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0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Ликвидация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последствий засорения водных объектов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7F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E55A6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B7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E55A6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3D0738" w:rsidRPr="003D30CD" w:rsidRDefault="003D0738" w:rsidP="00BE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="00BE7ECF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 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ектор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экологии)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Проведена очистка прудов, находящихся в муниципальной собственности, га.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94" w:type="pct"/>
            <w:gridSpan w:val="6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263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965627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  <w:noWrap/>
            <w:hideMark/>
          </w:tcPr>
          <w:p w:rsidR="003D0738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3D0738" w:rsidRPr="00B737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 03.03 Проведение работ по очистке прудов от мусора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5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3D0738" w:rsidRPr="003D30CD" w:rsidRDefault="003D0738" w:rsidP="00BE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="00BE7ECF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 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ектор сельского хозяйства и экологии</w:t>
            </w:r>
            <w:r w:rsidR="00BE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737CD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B737CD" w:rsidRPr="003D30CD" w:rsidRDefault="00B737C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B737CD" w:rsidRPr="003D30CD" w:rsidRDefault="00B737C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B737CD" w:rsidRPr="003D30CD" w:rsidRDefault="00B737C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B737CD" w:rsidRPr="003D30CD" w:rsidRDefault="00B737C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F4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B737CD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737CD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B737CD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265" w:type="pct"/>
            <w:shd w:val="clear" w:color="auto" w:fill="auto"/>
          </w:tcPr>
          <w:p w:rsidR="00B737CD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B737CD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B737CD" w:rsidRPr="003D30CD" w:rsidRDefault="00B737CD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5" w:type="pct"/>
            <w:gridSpan w:val="2"/>
            <w:shd w:val="clear" w:color="auto" w:fill="auto"/>
            <w:noWrap/>
            <w:hideMark/>
          </w:tcPr>
          <w:p w:rsidR="003D0738" w:rsidRPr="003D30CD" w:rsidRDefault="009241EE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Проведены работы по очистке прудов от </w:t>
            </w:r>
            <w:proofErr w:type="spellStart"/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мусора,га</w:t>
            </w:r>
            <w:proofErr w:type="spellEnd"/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4" w:type="pct"/>
            <w:gridSpan w:val="6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389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263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75" w:type="pct"/>
            <w:gridSpan w:val="2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94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  <w:noWrap/>
            <w:hideMark/>
          </w:tcPr>
          <w:p w:rsidR="003D0738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3D0738" w:rsidRPr="003D30CD" w:rsidRDefault="007F4182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75" w:type="pct"/>
            <w:gridSpan w:val="2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24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3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B737CD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 w:val="restar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pct"/>
            <w:gridSpan w:val="2"/>
            <w:vMerge w:val="restar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</w:t>
            </w:r>
            <w:r w:rsidR="00F25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5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F259C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12350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25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5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67" w:type="pct"/>
            <w:gridSpan w:val="8"/>
            <w:shd w:val="clear" w:color="auto" w:fill="auto"/>
            <w:noWrap/>
            <w:hideMark/>
          </w:tcPr>
          <w:p w:rsidR="003D0738" w:rsidRPr="003D30CD" w:rsidRDefault="00F259CA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="00F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151888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pct"/>
            <w:gridSpan w:val="8"/>
            <w:shd w:val="clear" w:color="auto" w:fill="auto"/>
            <w:noWrap/>
            <w:vAlign w:val="bottom"/>
            <w:hideMark/>
          </w:tcPr>
          <w:p w:rsidR="003D0738" w:rsidRPr="003D30CD" w:rsidRDefault="00952B16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52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5B0" w:rsidRPr="003D30CD" w:rsidRDefault="003835B0" w:rsidP="002F192A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3E2661" w:rsidP="003835B0">
      <w:pPr>
        <w:rPr>
          <w:rFonts w:ascii="Times New Roman" w:hAnsi="Times New Roman" w:cs="Times New Roman"/>
          <w:sz w:val="16"/>
          <w:szCs w:val="16"/>
        </w:rPr>
      </w:pPr>
    </w:p>
    <w:p w:rsidR="003E2661" w:rsidRPr="00435B27" w:rsidRDefault="006E04E3" w:rsidP="0043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27">
        <w:rPr>
          <w:rFonts w:ascii="Times New Roman" w:hAnsi="Times New Roman" w:cs="Times New Roman"/>
          <w:b/>
          <w:sz w:val="24"/>
          <w:szCs w:val="24"/>
        </w:rPr>
        <w:t>8.</w:t>
      </w:r>
      <w:r w:rsidR="003E2661" w:rsidRPr="00435B27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6569A5" w:rsidRPr="00435B27">
        <w:rPr>
          <w:rFonts w:ascii="Times New Roman" w:hAnsi="Times New Roman" w:cs="Times New Roman"/>
          <w:b/>
          <w:sz w:val="24"/>
          <w:szCs w:val="24"/>
        </w:rPr>
        <w:t>а 4 «Развитие лесного хозяйства</w:t>
      </w:r>
      <w:r w:rsidR="003E2661" w:rsidRPr="00435B27">
        <w:rPr>
          <w:rFonts w:ascii="Times New Roman" w:hAnsi="Times New Roman" w:cs="Times New Roman"/>
          <w:b/>
          <w:sz w:val="24"/>
          <w:szCs w:val="24"/>
        </w:rPr>
        <w:t>»</w:t>
      </w:r>
    </w:p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56"/>
        <w:gridCol w:w="1103"/>
        <w:gridCol w:w="1356"/>
        <w:gridCol w:w="896"/>
        <w:gridCol w:w="804"/>
        <w:gridCol w:w="628"/>
        <w:gridCol w:w="742"/>
        <w:gridCol w:w="926"/>
        <w:gridCol w:w="766"/>
        <w:gridCol w:w="766"/>
        <w:gridCol w:w="896"/>
        <w:gridCol w:w="896"/>
        <w:gridCol w:w="896"/>
        <w:gridCol w:w="1840"/>
      </w:tblGrid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75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FD1D26" w:rsidRPr="003D30CD" w:rsidTr="00C94AA4">
        <w:trPr>
          <w:trHeight w:val="79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94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</w:t>
            </w:r>
            <w:r w:rsidR="002B4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354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1 169,354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D1D26" w:rsidRPr="003D30CD" w:rsidTr="00C94AA4">
        <w:trPr>
          <w:trHeight w:val="69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58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483D" w:rsidRPr="003D30CD" w:rsidTr="00C94AA4">
        <w:trPr>
          <w:trHeight w:val="64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2B483D" w:rsidRPr="003D30CD" w:rsidRDefault="002B483D" w:rsidP="002B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2B483D" w:rsidRPr="003D30CD" w:rsidRDefault="002B483D" w:rsidP="002B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2B483D" w:rsidRPr="003D30CD" w:rsidRDefault="002B483D" w:rsidP="002B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2B483D" w:rsidRPr="003D30CD" w:rsidRDefault="002B483D" w:rsidP="002B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9,354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83D" w:rsidRPr="00C94AA4" w:rsidRDefault="002B483D" w:rsidP="002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2B483D" w:rsidRPr="003D30CD" w:rsidRDefault="002B483D" w:rsidP="002B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6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C94AA4" w:rsidRPr="003D30CD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C94AA4" w:rsidRPr="003D30CD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Организация межведомственных мероприятий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пожаров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C94AA4" w:rsidRPr="003D30CD" w:rsidRDefault="00C94AA4" w:rsidP="00C9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C94AA4" w:rsidRPr="003D30CD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C94AA4" w:rsidRPr="00C94AA4" w:rsidRDefault="00FD1D26" w:rsidP="00C9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5 49</w:t>
            </w:r>
            <w:r w:rsidR="00C94AA4"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C94AA4" w:rsidRPr="00C94AA4" w:rsidRDefault="00C94AA4" w:rsidP="00C9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C94AA4" w:rsidRPr="00C94AA4" w:rsidRDefault="00FD1D26" w:rsidP="00C9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</w:t>
            </w:r>
            <w:r w:rsidR="00C94AA4"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9,354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C94AA4" w:rsidRPr="00C94AA4" w:rsidRDefault="00C94AA4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C94AA4" w:rsidRPr="00C94AA4" w:rsidRDefault="00C94AA4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C94AA4" w:rsidRPr="00C94AA4" w:rsidRDefault="00C94AA4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9,354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C94AA4" w:rsidRPr="003D30CD" w:rsidRDefault="0083159B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«Управление обеспечения деятельности ОМС»</w:t>
            </w:r>
            <w:r w:rsidR="00C94AA4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1D26" w:rsidRPr="003D30CD" w:rsidTr="00C94AA4">
        <w:trPr>
          <w:trHeight w:val="54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83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4AA4" w:rsidRPr="003D30CD" w:rsidTr="00C94AA4">
        <w:trPr>
          <w:trHeight w:val="37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Проведены межведомственные мероприятия по выявлению и ликвидации 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лесоторфяных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пожаров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 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 год</w:t>
            </w:r>
          </w:p>
        </w:tc>
        <w:tc>
          <w:tcPr>
            <w:tcW w:w="1082" w:type="pct"/>
            <w:gridSpan w:val="4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94AA4" w:rsidRPr="003D30CD" w:rsidTr="00C94AA4">
        <w:trPr>
          <w:trHeight w:val="9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3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4AA4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65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94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C94AA4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 Вовлечение населения в мероприятия по охране леса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5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E55A6E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7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FD1D26" w:rsidRPr="003D30CD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Pr="00FD1D26" w:rsidRDefault="00E55A6E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D1D26" w:rsidRPr="003D30CD" w:rsidRDefault="00BE7ECF" w:rsidP="00BE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ектор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83159B"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Pr="00FD1D26" w:rsidRDefault="00E55A6E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акции по посадке леса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82" w:type="pct"/>
            <w:gridSpan w:val="4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94AA4" w:rsidRPr="003D30CD" w:rsidTr="00C94AA4">
        <w:trPr>
          <w:trHeight w:val="6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3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4AA4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65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9A711F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A711F" w:rsidRPr="009A7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A7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 w:val="restart"/>
            <w:shd w:val="clear" w:color="auto" w:fill="auto"/>
            <w:noWrap/>
            <w:vAlign w:val="bottom"/>
            <w:hideMark/>
          </w:tcPr>
          <w:p w:rsidR="00FD1D26" w:rsidRPr="003D30CD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459" w:type="pc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5 577,416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Pr="00FD1D26" w:rsidRDefault="00E55A6E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</w:t>
            </w:r>
            <w:r w:rsidR="00FD1D26"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1 169,354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1 169,354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FD1D26" w:rsidRPr="003D30CD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A765F2" w:rsidRPr="003D30CD" w:rsidRDefault="00FD1D26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765F2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A765F2" w:rsidRPr="003D30CD" w:rsidRDefault="00A765F2" w:rsidP="00A7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5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5 577,416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E55A6E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FD1D26"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1 169,354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D1D26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1 169,354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1D26" w:rsidRPr="00FD1D26" w:rsidRDefault="00FD1D26" w:rsidP="00F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1 169,354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FD1D26" w:rsidRPr="003D30CD" w:rsidRDefault="00FD1D26" w:rsidP="00FD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D26" w:rsidRPr="003D30CD" w:rsidTr="00C94AA4">
        <w:trPr>
          <w:trHeight w:val="30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pct"/>
            <w:gridSpan w:val="5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765F2" w:rsidRPr="003D30CD" w:rsidRDefault="00D030B1" w:rsidP="00D0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A765F2" w:rsidRPr="003D30CD" w:rsidRDefault="00A765F2" w:rsidP="00A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0A53" w:rsidRDefault="00520A53" w:rsidP="00F22E6A">
      <w:pPr>
        <w:rPr>
          <w:rFonts w:ascii="Times New Roman" w:hAnsi="Times New Roman" w:cs="Times New Roman"/>
          <w:b/>
          <w:sz w:val="24"/>
          <w:szCs w:val="24"/>
        </w:rPr>
      </w:pPr>
    </w:p>
    <w:p w:rsidR="00520A53" w:rsidRDefault="00520A53" w:rsidP="00C11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1" w:rsidRPr="00C1182E" w:rsidRDefault="006E04E3" w:rsidP="00C1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2E">
        <w:rPr>
          <w:rFonts w:ascii="Times New Roman" w:hAnsi="Times New Roman" w:cs="Times New Roman"/>
          <w:b/>
          <w:sz w:val="24"/>
          <w:szCs w:val="24"/>
        </w:rPr>
        <w:t>9.</w:t>
      </w:r>
      <w:r w:rsidR="003E2661" w:rsidRPr="00C1182E">
        <w:rPr>
          <w:rFonts w:ascii="Times New Roman" w:hAnsi="Times New Roman" w:cs="Times New Roman"/>
          <w:b/>
          <w:sz w:val="24"/>
          <w:szCs w:val="24"/>
        </w:rPr>
        <w:t xml:space="preserve"> Подпрограмма 5 «Ликвидация накопленного вреда окружающей среде»</w:t>
      </w:r>
    </w:p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766"/>
        <w:gridCol w:w="1103"/>
        <w:gridCol w:w="1356"/>
        <w:gridCol w:w="853"/>
        <w:gridCol w:w="1316"/>
        <w:gridCol w:w="628"/>
        <w:gridCol w:w="742"/>
        <w:gridCol w:w="926"/>
        <w:gridCol w:w="766"/>
        <w:gridCol w:w="766"/>
        <w:gridCol w:w="804"/>
        <w:gridCol w:w="804"/>
        <w:gridCol w:w="804"/>
        <w:gridCol w:w="1437"/>
      </w:tblGrid>
      <w:tr w:rsidR="005F14EA" w:rsidRPr="003D30CD" w:rsidTr="00F22E6A">
        <w:trPr>
          <w:trHeight w:val="9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57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F14EA" w:rsidRPr="003D30CD" w:rsidTr="00F22E6A">
        <w:trPr>
          <w:trHeight w:val="975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20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14EA" w:rsidRPr="003D30CD" w:rsidTr="00F22E6A">
        <w:trPr>
          <w:trHeight w:val="705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405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585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9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9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E2661" w:rsidRPr="00520A53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20A53" w:rsidRPr="0052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E2661" w:rsidRPr="00520A53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E2661" w:rsidRPr="0052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Ликвидация несанкционированных свалок</w:t>
            </w:r>
          </w:p>
        </w:tc>
        <w:tc>
          <w:tcPr>
            <w:tcW w:w="380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3E2661" w:rsidRPr="003D30CD" w:rsidRDefault="00BE7ECF" w:rsidP="00BE7EC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83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Лотошино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</w:t>
            </w:r>
            <w:r w:rsidR="005F1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жилищно-коммунальному хозяйству, благоустройству,, транспорту и связи</w:t>
            </w:r>
          </w:p>
        </w:tc>
      </w:tr>
      <w:tr w:rsidR="005F14EA" w:rsidRPr="003D30CD" w:rsidTr="00F22E6A">
        <w:trPr>
          <w:trHeight w:val="66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66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15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pct"/>
            <w:gridSpan w:val="5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3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Ликвидированы несанкционированные свалки</w:t>
            </w:r>
          </w:p>
        </w:tc>
        <w:tc>
          <w:tcPr>
            <w:tcW w:w="380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03" w:type="pct"/>
            <w:gridSpan w:val="4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14EA" w:rsidRPr="003D30CD" w:rsidTr="00F22E6A">
        <w:trPr>
          <w:trHeight w:val="9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9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4EA" w:rsidRPr="003D30CD" w:rsidTr="00F22E6A">
        <w:trPr>
          <w:trHeight w:val="600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20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3E2661" w:rsidRPr="003D30CD" w:rsidRDefault="00520A53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E2661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E04E3" w:rsidRPr="003D30CD" w:rsidRDefault="006E04E3" w:rsidP="003E2661">
      <w:pPr>
        <w:rPr>
          <w:rFonts w:ascii="Times New Roman" w:hAnsi="Times New Roman" w:cs="Times New Roman"/>
          <w:sz w:val="24"/>
          <w:szCs w:val="24"/>
        </w:rPr>
      </w:pPr>
    </w:p>
    <w:sectPr w:rsidR="006E04E3" w:rsidRPr="003D30CD" w:rsidSect="003619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082"/>
    <w:multiLevelType w:val="hybridMultilevel"/>
    <w:tmpl w:val="84C4C758"/>
    <w:lvl w:ilvl="0" w:tplc="FDE8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53D6E"/>
    <w:multiLevelType w:val="hybridMultilevel"/>
    <w:tmpl w:val="6238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1F0E"/>
    <w:multiLevelType w:val="hybridMultilevel"/>
    <w:tmpl w:val="3B3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62FB"/>
    <w:multiLevelType w:val="hybridMultilevel"/>
    <w:tmpl w:val="6EB45702"/>
    <w:lvl w:ilvl="0" w:tplc="1BC6C7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412"/>
    <w:rsid w:val="000047FD"/>
    <w:rsid w:val="00014BB6"/>
    <w:rsid w:val="00072E74"/>
    <w:rsid w:val="0008559B"/>
    <w:rsid w:val="00092376"/>
    <w:rsid w:val="000C36EE"/>
    <w:rsid w:val="000D5697"/>
    <w:rsid w:val="00102AA1"/>
    <w:rsid w:val="00116AE5"/>
    <w:rsid w:val="00151888"/>
    <w:rsid w:val="00165F4F"/>
    <w:rsid w:val="001A2113"/>
    <w:rsid w:val="001B5BB0"/>
    <w:rsid w:val="001E2A94"/>
    <w:rsid w:val="00214011"/>
    <w:rsid w:val="00214AA4"/>
    <w:rsid w:val="002439DF"/>
    <w:rsid w:val="00287D25"/>
    <w:rsid w:val="002B483D"/>
    <w:rsid w:val="002F192A"/>
    <w:rsid w:val="00337582"/>
    <w:rsid w:val="00360058"/>
    <w:rsid w:val="0036196D"/>
    <w:rsid w:val="003835B0"/>
    <w:rsid w:val="0039428B"/>
    <w:rsid w:val="003D0738"/>
    <w:rsid w:val="003D30CD"/>
    <w:rsid w:val="003E2661"/>
    <w:rsid w:val="00400C23"/>
    <w:rsid w:val="00405C3C"/>
    <w:rsid w:val="00435B27"/>
    <w:rsid w:val="0047015D"/>
    <w:rsid w:val="00472CBB"/>
    <w:rsid w:val="004B31BA"/>
    <w:rsid w:val="004C1C49"/>
    <w:rsid w:val="004D27D0"/>
    <w:rsid w:val="004D72E8"/>
    <w:rsid w:val="004E4759"/>
    <w:rsid w:val="00502985"/>
    <w:rsid w:val="005051FA"/>
    <w:rsid w:val="00520A53"/>
    <w:rsid w:val="00527194"/>
    <w:rsid w:val="00542378"/>
    <w:rsid w:val="005613E1"/>
    <w:rsid w:val="00576B0A"/>
    <w:rsid w:val="00595C96"/>
    <w:rsid w:val="005B46FD"/>
    <w:rsid w:val="005E7F95"/>
    <w:rsid w:val="005F14EA"/>
    <w:rsid w:val="005F46D9"/>
    <w:rsid w:val="00612EE8"/>
    <w:rsid w:val="00622B2E"/>
    <w:rsid w:val="006569A5"/>
    <w:rsid w:val="006B2302"/>
    <w:rsid w:val="006E04E3"/>
    <w:rsid w:val="0070183C"/>
    <w:rsid w:val="00722388"/>
    <w:rsid w:val="00742B77"/>
    <w:rsid w:val="007B3D6E"/>
    <w:rsid w:val="007D443D"/>
    <w:rsid w:val="007D634C"/>
    <w:rsid w:val="007F4182"/>
    <w:rsid w:val="00814725"/>
    <w:rsid w:val="0083159B"/>
    <w:rsid w:val="008475C6"/>
    <w:rsid w:val="00877F97"/>
    <w:rsid w:val="00881656"/>
    <w:rsid w:val="0088445B"/>
    <w:rsid w:val="008A0764"/>
    <w:rsid w:val="008A6870"/>
    <w:rsid w:val="008C51E0"/>
    <w:rsid w:val="009241EE"/>
    <w:rsid w:val="00943D5E"/>
    <w:rsid w:val="00952B16"/>
    <w:rsid w:val="00965627"/>
    <w:rsid w:val="00984CBE"/>
    <w:rsid w:val="00994354"/>
    <w:rsid w:val="009A711F"/>
    <w:rsid w:val="00A0394F"/>
    <w:rsid w:val="00A16D7C"/>
    <w:rsid w:val="00A24802"/>
    <w:rsid w:val="00A2787C"/>
    <w:rsid w:val="00A37EFE"/>
    <w:rsid w:val="00A746EF"/>
    <w:rsid w:val="00A765F2"/>
    <w:rsid w:val="00AC1FD2"/>
    <w:rsid w:val="00B001F6"/>
    <w:rsid w:val="00B1014C"/>
    <w:rsid w:val="00B14F9C"/>
    <w:rsid w:val="00B35969"/>
    <w:rsid w:val="00B37EA6"/>
    <w:rsid w:val="00B50512"/>
    <w:rsid w:val="00B55D6F"/>
    <w:rsid w:val="00B737CD"/>
    <w:rsid w:val="00BC2AEF"/>
    <w:rsid w:val="00BE05C6"/>
    <w:rsid w:val="00BE48EC"/>
    <w:rsid w:val="00BE7ECF"/>
    <w:rsid w:val="00BF5F47"/>
    <w:rsid w:val="00C10412"/>
    <w:rsid w:val="00C1182E"/>
    <w:rsid w:val="00C706AF"/>
    <w:rsid w:val="00C735A2"/>
    <w:rsid w:val="00C86D30"/>
    <w:rsid w:val="00C94AA4"/>
    <w:rsid w:val="00D030B1"/>
    <w:rsid w:val="00D06881"/>
    <w:rsid w:val="00D225BF"/>
    <w:rsid w:val="00D53C6E"/>
    <w:rsid w:val="00D631C1"/>
    <w:rsid w:val="00D92DC1"/>
    <w:rsid w:val="00DA4CC0"/>
    <w:rsid w:val="00E21D9C"/>
    <w:rsid w:val="00E26218"/>
    <w:rsid w:val="00E55A6E"/>
    <w:rsid w:val="00E62647"/>
    <w:rsid w:val="00E77E6C"/>
    <w:rsid w:val="00EE1E76"/>
    <w:rsid w:val="00EF613E"/>
    <w:rsid w:val="00F00CE1"/>
    <w:rsid w:val="00F22E6A"/>
    <w:rsid w:val="00F259CA"/>
    <w:rsid w:val="00F319A7"/>
    <w:rsid w:val="00F37B2B"/>
    <w:rsid w:val="00F37C80"/>
    <w:rsid w:val="00F578AC"/>
    <w:rsid w:val="00F92A17"/>
    <w:rsid w:val="00FB0FB7"/>
    <w:rsid w:val="00FB2C40"/>
    <w:rsid w:val="00FD1D26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C62"/>
  <w15:docId w15:val="{2D56AB53-6DDE-46CD-9F68-B3B2B29E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D2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9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923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qFormat/>
    <w:rsid w:val="00092376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23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C765-90B5-457A-8380-8E7B340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Наталия Алексеевна</dc:creator>
  <cp:lastModifiedBy>Назарова Л.Е.</cp:lastModifiedBy>
  <cp:revision>102</cp:revision>
  <cp:lastPrinted>2024-01-29T06:24:00Z</cp:lastPrinted>
  <dcterms:created xsi:type="dcterms:W3CDTF">2024-01-29T11:31:00Z</dcterms:created>
  <dcterms:modified xsi:type="dcterms:W3CDTF">2024-04-08T05:28:00Z</dcterms:modified>
</cp:coreProperties>
</file>